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1222.559928894043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00076293945" w:type="dxa"/>
        <w:jc w:val="left"/>
        <w:tblInd w:w="359.200019836425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90.199661254883"/>
        <w:gridCol w:w="4889.8004150390625"/>
        <w:tblGridChange w:id="0">
          <w:tblGrid>
            <w:gridCol w:w="4890.199661254883"/>
            <w:gridCol w:w="4889.8004150390625"/>
          </w:tblGrid>
        </w:tblGridChange>
      </w:tblGrid>
      <w:tr>
        <w:trPr>
          <w:cantSplit w:val="0"/>
          <w:trHeight w:val="888.00048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138.959960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ISTITUZIONE SCOLASTICA: 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305.52001953125" w:line="240" w:lineRule="auto"/>
              <w:ind w:left="138.959960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PLESSO SCOLASTICO:</w:t>
            </w:r>
          </w:p>
        </w:tc>
      </w:tr>
      <w:tr>
        <w:trPr>
          <w:cantSplit w:val="0"/>
          <w:trHeight w:val="400.7995605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1.920000076293945"/>
                <w:szCs w:val="31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1.920000076293945"/>
                <w:szCs w:val="31.920000076293945"/>
                <w:rtl w:val="0"/>
              </w:rPr>
              <w:t xml:space="preserve">Modello B – Verbale di chiamata al 118</w:t>
            </w:r>
          </w:p>
        </w:tc>
      </w:tr>
      <w:tr>
        <w:trPr>
          <w:cantSplit w:val="0"/>
          <w:trHeight w:val="304.799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126.479949951171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Alunno: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e luogo di nascita: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3.90214920043945" w:lineRule="auto"/>
              <w:ind w:left="128.63998413085938" w:right="424.278564453125" w:firstLine="13.91998291015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Nomi dei genitori o di chi esercita la potestà  genitoriale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111083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3.9023780822754" w:lineRule="auto"/>
              <w:ind w:left="133.1999969482422" w:right="530.118408203125" w:firstLine="9.35997009277343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Numeri di telefono da contattare in caso di  emergenza: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.39886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33.9199829101562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Ora di chiamata al 118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14282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42.5599670410156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Persona che ha chiamato il 118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3.1997680664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3.9023208618164" w:lineRule="auto"/>
              <w:ind w:left="130.79994201660156" w:right="225.079345703125" w:hanging="2.400054931640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Sintesi delle informazioni fornite all’operatore  (le telefonate sono registrate e in caso di  necessità le forze dell’ordine possono  accedervi)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3.9023208618164" w:lineRule="auto"/>
              <w:ind w:left="130.79994201660156" w:right="225.079345703125" w:hanging="2.400054931640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Risposta dell’operatore (idem)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3.9023208618164" w:lineRule="auto"/>
              <w:ind w:left="130.79994201660156" w:right="225.079345703125" w:hanging="2.400054931640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Arrivo dell’ambulanza: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3.9023208618164" w:lineRule="auto"/>
              <w:ind w:left="130.79994201660156" w:right="225.079345703125" w:hanging="2.400054931640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 l’alunno viene trasportato al Pronto Soccorso: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3.9023208618164" w:lineRule="auto"/>
              <w:ind w:left="130.79994201660156" w:right="225.079345703125" w:hanging="2.400054931640625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 accompagna l’alunno in ambulanza?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3.9023208618164" w:lineRule="auto"/>
              <w:ind w:left="130.79994201660156" w:right="225.079345703125" w:hanging="2.400054931640625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 sono i genitori il verbale finisce qui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3.9023208618164" w:lineRule="auto"/>
              <w:ind w:left="130.79994201660156" w:right="225.079345703125" w:hanging="2.400054931640625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è un insegnante che ha accompagnato l’alunno, proseguire: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3.9023208618164" w:lineRule="auto"/>
              <w:ind w:left="130.79994201660156" w:right="225.079345703125" w:hanging="2.400054931640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quale Pronto Soccorso si viene trasportati?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3.9023208618164" w:lineRule="auto"/>
              <w:ind w:left="130.79994201660156" w:right="225.079345703125" w:hanging="2.400054931640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che ora si arriva?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3.9023208618164" w:lineRule="auto"/>
              <w:ind w:left="130.79994201660156" w:right="225.079345703125" w:hanging="2.400054931640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che ora arrivano i genitori?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3.9023208618164" w:lineRule="auto"/>
              <w:ind w:left="130.79994201660156" w:right="225.079345703125" w:hanging="2.400054931640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che ora l’insegnante lascia il Pronto  Soccorso?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3.9023208618164" w:lineRule="auto"/>
              <w:ind w:left="130.79994201660156" w:right="225.079345703125" w:hanging="2.400054931640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 viene ricoverato?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▢ S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Ì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3.9023208618164" w:lineRule="auto"/>
              <w:ind w:left="130.79994201660156" w:right="225.079345703125" w:hanging="2.400054931640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 l’alunno non viene trasportato al Pronto Soccorso: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3.9023208618164" w:lineRule="auto"/>
              <w:ind w:left="130.79994201660156" w:right="225.079345703125" w:hanging="2.400054931640625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Cosa dicono i paramedici (o il medico)?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3.9023208618164" w:lineRule="auto"/>
              <w:ind w:left="130.79994201660156" w:right="225.079345703125" w:hanging="2.400054931640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Allegare la documentazione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20000076293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49.21279907226562" w:firstLine="0"/>
              <w:rPr>
                <w:rFonts w:ascii="Calibri" w:cs="Calibri" w:eastAsia="Calibri" w:hAnsi="Calibri"/>
                <w:sz w:val="31.920000076293945"/>
                <w:szCs w:val="31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31.920000076293945"/>
                <w:szCs w:val="31.920000076293945"/>
                <w:rtl w:val="0"/>
              </w:rPr>
              <w:t xml:space="preserve">Data e firma del compilatore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3.9023208618164" w:lineRule="auto"/>
              <w:ind w:left="130.79994201660156" w:right="225.079345703125" w:hanging="2.40005493164062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Il presente verbale viene allegato al Modello A – descrizione della crisi comportamentale</w:t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